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0E9" w:rsidRPr="00D35653" w:rsidRDefault="007B60E9" w:rsidP="007B60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653">
        <w:rPr>
          <w:rFonts w:ascii="Times New Roman" w:hAnsi="Times New Roman" w:cs="Times New Roman"/>
          <w:b/>
          <w:sz w:val="28"/>
          <w:szCs w:val="28"/>
        </w:rPr>
        <w:t xml:space="preserve">Информационная кампания в </w:t>
      </w:r>
      <w:proofErr w:type="spellStart"/>
      <w:r w:rsidRPr="00D35653">
        <w:rPr>
          <w:rFonts w:ascii="Times New Roman" w:hAnsi="Times New Roman" w:cs="Times New Roman"/>
          <w:b/>
          <w:sz w:val="28"/>
          <w:szCs w:val="28"/>
        </w:rPr>
        <w:t>Казбековском</w:t>
      </w:r>
      <w:proofErr w:type="spellEnd"/>
      <w:r w:rsidRPr="00D35653">
        <w:rPr>
          <w:rFonts w:ascii="Times New Roman" w:hAnsi="Times New Roman" w:cs="Times New Roman"/>
          <w:b/>
          <w:sz w:val="28"/>
          <w:szCs w:val="28"/>
        </w:rPr>
        <w:t xml:space="preserve"> районе по предоставлению общей информации для потребителей о запуске в этом году системы персонифицированного финансирования.</w:t>
      </w:r>
    </w:p>
    <w:p w:rsidR="007B60E9" w:rsidRPr="007B60E9" w:rsidRDefault="007B60E9" w:rsidP="007B60E9">
      <w:pPr>
        <w:rPr>
          <w:rFonts w:ascii="Times New Roman" w:hAnsi="Times New Roman" w:cs="Times New Roman"/>
          <w:sz w:val="28"/>
          <w:szCs w:val="28"/>
        </w:rPr>
      </w:pPr>
    </w:p>
    <w:p w:rsidR="007B60E9" w:rsidRDefault="007B60E9" w:rsidP="003212C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B60E9">
        <w:rPr>
          <w:rFonts w:ascii="Times New Roman" w:hAnsi="Times New Roman" w:cs="Times New Roman"/>
          <w:sz w:val="28"/>
          <w:szCs w:val="28"/>
        </w:rPr>
        <w:t xml:space="preserve">С момента объявления </w:t>
      </w:r>
      <w:r w:rsidR="003212CA">
        <w:rPr>
          <w:rFonts w:ascii="Times New Roman" w:hAnsi="Times New Roman" w:cs="Times New Roman"/>
          <w:sz w:val="28"/>
          <w:szCs w:val="28"/>
        </w:rPr>
        <w:t xml:space="preserve">об информационной кампании системы персонифицированного финансирования ДДТ </w:t>
      </w:r>
      <w:proofErr w:type="spellStart"/>
      <w:r w:rsidR="003212CA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="003212CA">
        <w:rPr>
          <w:rFonts w:ascii="Times New Roman" w:hAnsi="Times New Roman" w:cs="Times New Roman"/>
          <w:sz w:val="28"/>
          <w:szCs w:val="28"/>
        </w:rPr>
        <w:t xml:space="preserve"> района провели обширную кампанию по распространению достоверной информации о нововведении среди общественности района, родителей и детей. </w:t>
      </w:r>
    </w:p>
    <w:p w:rsidR="003212CA" w:rsidRDefault="003212CA" w:rsidP="007B6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официальной странице ДДТ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ссылке </w:t>
      </w:r>
      <w:hyperlink r:id="rId4" w:history="1">
        <w:r w:rsidRPr="002A0B33">
          <w:rPr>
            <w:rStyle w:val="a3"/>
            <w:rFonts w:ascii="Times New Roman" w:hAnsi="Times New Roman" w:cs="Times New Roman"/>
            <w:sz w:val="28"/>
            <w:szCs w:val="28"/>
          </w:rPr>
          <w:t>https://instagram.com/_d__d__t_?igshid=1kjvp4uxzg3di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653" w:rsidRDefault="00D35653" w:rsidP="007B6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 объявления для родителей</w:t>
      </w:r>
    </w:p>
    <w:p w:rsidR="00D35653" w:rsidRDefault="00D35653" w:rsidP="007B60E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A0B33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https://www.instagram.com/p/ByCJUvynhMh/?igshid=16mvzk3qa6yut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2CA" w:rsidRDefault="003212CA" w:rsidP="007B6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Размещены баннеры, лозунги </w:t>
      </w:r>
      <w:hyperlink r:id="rId6" w:history="1">
        <w:r w:rsidRPr="002A0B33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https://www.instagram.com/p/BzYIwrAH0Fa/?igshid=1i8x4ryxpzgem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2CA" w:rsidRDefault="003212CA" w:rsidP="007B6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родителями детей – членов кружков ДДТ </w:t>
      </w:r>
    </w:p>
    <w:p w:rsidR="003212CA" w:rsidRDefault="003212CA" w:rsidP="007B6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2324" cy="3571875"/>
            <wp:effectExtent l="0" t="0" r="6985" b="0"/>
            <wp:docPr id="1" name="Рисунок 1" descr="C:\Users\Джамиля\Desktop\6d58e6a0-07f4-46d8-807f-1899349f0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амиля\Desktop\6d58e6a0-07f4-46d8-807f-1899349f06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517" cy="360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2CA" w:rsidRDefault="003212CA" w:rsidP="007B6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детей</w:t>
      </w:r>
    </w:p>
    <w:p w:rsidR="003212CA" w:rsidRPr="007B60E9" w:rsidRDefault="003212CA" w:rsidP="007B6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6109" cy="1666621"/>
            <wp:effectExtent l="0" t="0" r="0" b="0"/>
            <wp:docPr id="2" name="Рисунок 2" descr="C:\Users\Джамиля\Desktop\cce85091-e801-4d39-a695-c8673f772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жамиля\Desktop\cce85091-e801-4d39-a695-c8673f77237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574" cy="169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6525" cy="1528593"/>
            <wp:effectExtent l="0" t="0" r="0" b="0"/>
            <wp:docPr id="3" name="Рисунок 3" descr="C:\Users\Джамиля\Desktop\6c75fad5-3158-4181-aacf-7eb78e1233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жамиля\Desktop\6c75fad5-3158-4181-aacf-7eb78e1233a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899" cy="153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E9" w:rsidRDefault="007B60E9" w:rsidP="007B60E9">
      <w:pPr>
        <w:jc w:val="center"/>
        <w:rPr>
          <w:rFonts w:ascii="Times New Roman" w:hAnsi="Times New Roman" w:cs="Times New Roman"/>
          <w:b/>
          <w:bCs/>
          <w:i/>
          <w:iCs/>
          <w:color w:val="67767D"/>
          <w:sz w:val="28"/>
          <w:szCs w:val="28"/>
          <w:shd w:val="clear" w:color="auto" w:fill="FFC0CB"/>
        </w:rPr>
      </w:pPr>
    </w:p>
    <w:p w:rsidR="003212CA" w:rsidRDefault="003212CA" w:rsidP="007B60E9">
      <w:pPr>
        <w:jc w:val="center"/>
        <w:rPr>
          <w:rFonts w:ascii="Times New Roman" w:hAnsi="Times New Roman" w:cs="Times New Roman"/>
          <w:b/>
          <w:bCs/>
          <w:i/>
          <w:iCs/>
          <w:color w:val="67767D"/>
          <w:sz w:val="28"/>
          <w:szCs w:val="28"/>
          <w:shd w:val="clear" w:color="auto" w:fill="FFC0CB"/>
        </w:rPr>
      </w:pPr>
    </w:p>
    <w:p w:rsidR="003212CA" w:rsidRDefault="003212CA" w:rsidP="007B60E9">
      <w:pPr>
        <w:jc w:val="center"/>
        <w:rPr>
          <w:rFonts w:ascii="Times New Roman" w:hAnsi="Times New Roman" w:cs="Times New Roman"/>
          <w:b/>
          <w:bCs/>
          <w:i/>
          <w:iCs/>
          <w:color w:val="67767D"/>
          <w:sz w:val="28"/>
          <w:szCs w:val="28"/>
          <w:shd w:val="clear" w:color="auto" w:fill="FFC0CB"/>
        </w:rPr>
      </w:pPr>
    </w:p>
    <w:p w:rsidR="003212CA" w:rsidRDefault="003212CA" w:rsidP="00D35653">
      <w:pPr>
        <w:shd w:val="clear" w:color="auto" w:fill="FFFFFF" w:themeFill="background1"/>
        <w:rPr>
          <w:rFonts w:ascii="Times New Roman" w:hAnsi="Times New Roman" w:cs="Times New Roman"/>
          <w:b/>
          <w:bCs/>
          <w:i/>
          <w:iCs/>
          <w:noProof/>
          <w:color w:val="67767D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67767D"/>
          <w:sz w:val="28"/>
          <w:szCs w:val="28"/>
          <w:shd w:val="clear" w:color="auto" w:fill="FFC0CB"/>
          <w:lang w:eastAsia="ru-RU"/>
        </w:rPr>
        <w:drawing>
          <wp:inline distT="0" distB="0" distL="0" distR="0">
            <wp:extent cx="2381250" cy="2895600"/>
            <wp:effectExtent l="0" t="0" r="0" b="0"/>
            <wp:docPr id="4" name="Рисунок 4" descr="C:\Users\Джамиля\Desktop\38cab489-22bf-4017-8947-b89dc9028b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жамиля\Desktop\38cab489-22bf-4017-8947-b89dc9028b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653" w:rsidRPr="00D35653">
        <w:rPr>
          <w:rFonts w:ascii="Times New Roman" w:hAnsi="Times New Roman" w:cs="Times New Roman"/>
          <w:b/>
          <w:bCs/>
          <w:i/>
          <w:iCs/>
          <w:color w:val="67767D"/>
          <w:sz w:val="28"/>
          <w:szCs w:val="28"/>
        </w:rPr>
        <w:t xml:space="preserve">  </w:t>
      </w:r>
      <w:r w:rsidR="00D35653">
        <w:rPr>
          <w:rFonts w:ascii="Times New Roman" w:hAnsi="Times New Roman" w:cs="Times New Roman"/>
          <w:b/>
          <w:bCs/>
          <w:i/>
          <w:iCs/>
          <w:color w:val="67767D"/>
          <w:sz w:val="28"/>
          <w:szCs w:val="28"/>
        </w:rPr>
        <w:t xml:space="preserve"> </w:t>
      </w:r>
      <w:r w:rsidR="00D35653" w:rsidRPr="00D35653">
        <w:rPr>
          <w:rFonts w:ascii="Times New Roman" w:hAnsi="Times New Roman" w:cs="Times New Roman"/>
          <w:b/>
          <w:bCs/>
          <w:i/>
          <w:iCs/>
          <w:color w:val="67767D"/>
          <w:sz w:val="28"/>
          <w:szCs w:val="28"/>
        </w:rPr>
        <w:t xml:space="preserve">  </w:t>
      </w:r>
      <w:r w:rsidRPr="00D35653">
        <w:rPr>
          <w:rFonts w:ascii="Times New Roman" w:hAnsi="Times New Roman" w:cs="Times New Roman"/>
          <w:b/>
          <w:bCs/>
          <w:i/>
          <w:iCs/>
          <w:color w:val="67767D"/>
          <w:sz w:val="28"/>
          <w:szCs w:val="28"/>
        </w:rPr>
        <w:t xml:space="preserve"> </w:t>
      </w:r>
      <w:r w:rsidRPr="00D35653">
        <w:rPr>
          <w:rFonts w:ascii="Times New Roman" w:hAnsi="Times New Roman" w:cs="Times New Roman"/>
          <w:b/>
          <w:bCs/>
          <w:i/>
          <w:iCs/>
          <w:color w:val="67767D"/>
          <w:sz w:val="28"/>
          <w:szCs w:val="28"/>
          <w:shd w:val="clear" w:color="auto" w:fill="FFFFFF" w:themeFill="background1"/>
        </w:rPr>
        <w:t xml:space="preserve"> </w:t>
      </w:r>
      <w:r w:rsidR="00D35653" w:rsidRPr="00D35653">
        <w:rPr>
          <w:rFonts w:ascii="Times New Roman" w:hAnsi="Times New Roman" w:cs="Times New Roman"/>
          <w:b/>
          <w:bCs/>
          <w:i/>
          <w:iCs/>
          <w:noProof/>
          <w:color w:val="67767D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D35653" w:rsidRPr="00D35653">
        <w:rPr>
          <w:rFonts w:ascii="Times New Roman" w:hAnsi="Times New Roman" w:cs="Times New Roman"/>
          <w:b/>
          <w:bCs/>
          <w:i/>
          <w:iCs/>
          <w:noProof/>
          <w:color w:val="67767D"/>
          <w:sz w:val="28"/>
          <w:szCs w:val="28"/>
          <w:shd w:val="clear" w:color="auto" w:fill="FFFFFF" w:themeFill="background1"/>
          <w:lang w:eastAsia="ru-RU"/>
        </w:rPr>
        <w:drawing>
          <wp:inline distT="0" distB="0" distL="0" distR="0">
            <wp:extent cx="3048000" cy="2272937"/>
            <wp:effectExtent l="0" t="0" r="0" b="0"/>
            <wp:docPr id="6" name="Рисунок 6" descr="C:\Users\Джамиля\Desktop\c7c6cd5b-3902-47b2-bf9b-b5c1b2d9b6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жамиля\Desktop\c7c6cd5b-3902-47b2-bf9b-b5c1b2d9b6a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819" cy="22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53" w:rsidRDefault="00D35653" w:rsidP="00D35653">
      <w:pPr>
        <w:shd w:val="clear" w:color="auto" w:fill="FFFFFF" w:themeFill="background1"/>
        <w:rPr>
          <w:rFonts w:ascii="Times New Roman" w:hAnsi="Times New Roman" w:cs="Times New Roman"/>
          <w:b/>
          <w:bCs/>
          <w:i/>
          <w:iCs/>
          <w:noProof/>
          <w:color w:val="67767D"/>
          <w:sz w:val="28"/>
          <w:szCs w:val="28"/>
          <w:shd w:val="clear" w:color="auto" w:fill="FFFFFF" w:themeFill="background1"/>
          <w:lang w:eastAsia="ru-RU"/>
        </w:rPr>
      </w:pPr>
    </w:p>
    <w:p w:rsidR="00D35653" w:rsidRDefault="00D35653" w:rsidP="00D35653">
      <w:pPr>
        <w:shd w:val="clear" w:color="auto" w:fill="FFFFFF" w:themeFill="background1"/>
        <w:rPr>
          <w:rFonts w:ascii="Times New Roman" w:hAnsi="Times New Roman" w:cs="Times New Roman"/>
          <w:b/>
          <w:bCs/>
          <w:i/>
          <w:iCs/>
          <w:noProof/>
          <w:color w:val="67767D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67767D"/>
          <w:sz w:val="28"/>
          <w:szCs w:val="28"/>
          <w:shd w:val="clear" w:color="auto" w:fill="FFFFFF" w:themeFill="background1"/>
          <w:lang w:eastAsia="ru-RU"/>
        </w:rPr>
        <w:t>Работа по распространению информации продол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noProof/>
          <w:color w:val="67767D"/>
          <w:sz w:val="28"/>
          <w:szCs w:val="28"/>
          <w:shd w:val="clear" w:color="auto" w:fill="FFFFFF" w:themeFill="background1"/>
          <w:lang w:eastAsia="ru-RU"/>
        </w:rPr>
        <w:t>жается и до сих пор.</w:t>
      </w:r>
    </w:p>
    <w:sectPr w:rsidR="00D35653" w:rsidSect="003212C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F7"/>
    <w:rsid w:val="003212CA"/>
    <w:rsid w:val="007B60E9"/>
    <w:rsid w:val="00990BF5"/>
    <w:rsid w:val="00AA09F7"/>
    <w:rsid w:val="00D3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F9AA"/>
  <w15:chartTrackingRefBased/>
  <w15:docId w15:val="{D3B97A7A-D230-43FF-B856-22D71E85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2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BzYIwrAH0Fa/?igshid=1i8x4ryxpzgem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instagram.com/p/ByCJUvynhMh/?igshid=16mvzk3qa6yut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s://instagram.com/_d__d__t_?igshid=1kjvp4uxzg3di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Джамиля</cp:lastModifiedBy>
  <cp:revision>3</cp:revision>
  <dcterms:created xsi:type="dcterms:W3CDTF">2019-07-01T13:50:00Z</dcterms:created>
  <dcterms:modified xsi:type="dcterms:W3CDTF">2019-07-01T14:38:00Z</dcterms:modified>
</cp:coreProperties>
</file>